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27B7" w14:textId="1FA785DC" w:rsidR="00472016" w:rsidRPr="00472016" w:rsidRDefault="00472016" w:rsidP="00C31C22">
      <w:pPr>
        <w:jc w:val="both"/>
        <w:rPr>
          <w:b/>
          <w:bCs/>
        </w:rPr>
      </w:pPr>
      <w:r w:rsidRPr="00472016">
        <w:rPr>
          <w:b/>
          <w:bCs/>
        </w:rPr>
        <w:t xml:space="preserve">ÜÇ DERS SINAVINA BAŞVURU YAPACAK ÖĞRENCİLERİMİZ VE AKTS AÇIĞI BULUNAN ÖĞRENCİLERİMİZ </w:t>
      </w:r>
    </w:p>
    <w:p w14:paraId="3144676E" w14:textId="7D6B9245" w:rsidR="00472016" w:rsidRPr="00472016" w:rsidRDefault="00472016" w:rsidP="00C31C22">
      <w:pPr>
        <w:jc w:val="both"/>
        <w:rPr>
          <w:color w:val="FF0000"/>
        </w:rPr>
      </w:pPr>
      <w:r w:rsidRPr="00472016">
        <w:rPr>
          <w:color w:val="FF0000"/>
        </w:rPr>
        <w:t>Üç ders sınavına başvuru yapacak öğrencilerimiz</w:t>
      </w:r>
      <w:r w:rsidR="003B3FE7">
        <w:rPr>
          <w:color w:val="FF0000"/>
        </w:rPr>
        <w:t>in</w:t>
      </w:r>
      <w:r w:rsidR="00C31C22">
        <w:rPr>
          <w:color w:val="FF0000"/>
        </w:rPr>
        <w:t xml:space="preserve"> transkriptlerinde ders planı değişiklikleri ile</w:t>
      </w:r>
      <w:r w:rsidRPr="00472016">
        <w:rPr>
          <w:color w:val="FF0000"/>
        </w:rPr>
        <w:t xml:space="preserve"> 10 AKT</w:t>
      </w:r>
      <w:r>
        <w:rPr>
          <w:color w:val="FF0000"/>
        </w:rPr>
        <w:t>S</w:t>
      </w:r>
      <w:r w:rsidRPr="00472016">
        <w:rPr>
          <w:color w:val="FF0000"/>
        </w:rPr>
        <w:t xml:space="preserve"> ye kadar</w:t>
      </w:r>
      <w:r w:rsidR="00A13B2E">
        <w:rPr>
          <w:color w:val="FF0000"/>
        </w:rPr>
        <w:t xml:space="preserve"> eksik </w:t>
      </w:r>
      <w:r w:rsidR="00C31C22">
        <w:rPr>
          <w:color w:val="FF0000"/>
        </w:rPr>
        <w:t xml:space="preserve">AKTS olsa bile </w:t>
      </w:r>
      <w:r w:rsidR="003B3FE7">
        <w:rPr>
          <w:color w:val="FF0000"/>
        </w:rPr>
        <w:t>(230 AKTS ile)</w:t>
      </w:r>
      <w:r w:rsidR="00A13B2E">
        <w:rPr>
          <w:color w:val="FF0000"/>
        </w:rPr>
        <w:t xml:space="preserve"> başvurularını yapabileceklerdir,</w:t>
      </w:r>
      <w:r w:rsidRPr="00472016">
        <w:rPr>
          <w:color w:val="FF0000"/>
        </w:rPr>
        <w:t xml:space="preserve"> </w:t>
      </w:r>
      <w:r w:rsidRPr="000D091E">
        <w:rPr>
          <w:b/>
          <w:bCs/>
          <w:color w:val="FF0000"/>
        </w:rPr>
        <w:t xml:space="preserve">üç ders sınavı sonrası mezun durumuna gelindiğinde AKTS </w:t>
      </w:r>
      <w:r w:rsidR="00D117DD" w:rsidRPr="000D091E">
        <w:rPr>
          <w:b/>
          <w:bCs/>
          <w:color w:val="FF0000"/>
        </w:rPr>
        <w:t xml:space="preserve">tamamlama </w:t>
      </w:r>
      <w:r w:rsidRPr="000D091E">
        <w:rPr>
          <w:b/>
          <w:bCs/>
          <w:color w:val="FF0000"/>
        </w:rPr>
        <w:t>dilekçeleri</w:t>
      </w:r>
      <w:r w:rsidRPr="00472016">
        <w:rPr>
          <w:color w:val="FF0000"/>
        </w:rPr>
        <w:t xml:space="preserve"> </w:t>
      </w:r>
      <w:r w:rsidRPr="000D091E">
        <w:rPr>
          <w:b/>
          <w:bCs/>
          <w:color w:val="FF0000"/>
        </w:rPr>
        <w:t>alınacak</w:t>
      </w:r>
      <w:r w:rsidR="003B3FE7" w:rsidRPr="000D091E">
        <w:rPr>
          <w:b/>
          <w:bCs/>
          <w:color w:val="FF0000"/>
        </w:rPr>
        <w:t>tır</w:t>
      </w:r>
      <w:r w:rsidRPr="00472016">
        <w:rPr>
          <w:color w:val="FF0000"/>
        </w:rPr>
        <w:t>.</w:t>
      </w:r>
    </w:p>
    <w:p w14:paraId="561A76B0" w14:textId="77777777" w:rsidR="00472016" w:rsidRDefault="00472016" w:rsidP="00C31C22">
      <w:pPr>
        <w:jc w:val="both"/>
      </w:pPr>
      <w:r>
        <w:t>Üç ders sınav başvuruları SABİS üzerinden yapılmaktadır.</w:t>
      </w:r>
    </w:p>
    <w:p w14:paraId="50482770" w14:textId="5603797A" w:rsidR="00472016" w:rsidRDefault="00472016" w:rsidP="00C31C22">
      <w:pPr>
        <w:jc w:val="both"/>
      </w:pPr>
      <w:r>
        <w:t>Tek ders</w:t>
      </w:r>
      <w:r w:rsidR="00C31C22">
        <w:t>i olan öğrenciler de</w:t>
      </w:r>
      <w:r>
        <w:t xml:space="preserve"> SABİS üzerinden üç ders sınavı </w:t>
      </w:r>
      <w:r w:rsidR="00C31C22">
        <w:t xml:space="preserve">modülünden </w:t>
      </w:r>
      <w:r>
        <w:t>başvuru yapılacaktır.</w:t>
      </w:r>
    </w:p>
    <w:p w14:paraId="7B1DC3EF" w14:textId="59A019B9" w:rsidR="00472016" w:rsidRDefault="00472016" w:rsidP="00C31C22">
      <w:pPr>
        <w:jc w:val="both"/>
      </w:pPr>
      <w:r>
        <w:t>Üç ders sınavına girebilmek için</w:t>
      </w:r>
      <w:r w:rsidR="00C31C22">
        <w:t xml:space="preserve"> ders planındaki </w:t>
      </w:r>
      <w:r w:rsidR="00C81032">
        <w:t xml:space="preserve">diğer </w:t>
      </w:r>
      <w:r w:rsidR="00C31C22">
        <w:t>tüm dersler ve</w:t>
      </w:r>
      <w:r>
        <w:t xml:space="preserve"> stajların verilmiş</w:t>
      </w:r>
      <w:r w:rsidR="00C31C22">
        <w:t xml:space="preserve">, </w:t>
      </w:r>
      <w:r>
        <w:t>transkripte işlenmiş olması gereklidir.</w:t>
      </w:r>
    </w:p>
    <w:p w14:paraId="2745ED63" w14:textId="40B0BBFE" w:rsidR="00472016" w:rsidRDefault="00472016" w:rsidP="00C31C22">
      <w:pPr>
        <w:jc w:val="both"/>
      </w:pPr>
    </w:p>
    <w:p w14:paraId="47AAFA1E" w14:textId="5DDC3372" w:rsidR="00756CA2" w:rsidRPr="00756CA2" w:rsidRDefault="00C94C28" w:rsidP="00C31C22">
      <w:pPr>
        <w:jc w:val="both"/>
        <w:rPr>
          <w:b/>
          <w:bCs/>
        </w:rPr>
      </w:pPr>
      <w:r>
        <w:rPr>
          <w:b/>
          <w:bCs/>
        </w:rPr>
        <w:t xml:space="preserve">Mezuniyet için </w:t>
      </w:r>
      <w:r w:rsidR="00756CA2" w:rsidRPr="00756CA2">
        <w:rPr>
          <w:b/>
          <w:bCs/>
        </w:rPr>
        <w:t>AKTS Eksikleri:</w:t>
      </w:r>
    </w:p>
    <w:p w14:paraId="5728CE9F" w14:textId="1938FB56" w:rsidR="00472016" w:rsidRDefault="00756CA2" w:rsidP="00C31C22">
      <w:pPr>
        <w:jc w:val="both"/>
      </w:pPr>
      <w:r>
        <w:t>Stajlar dahil alınması gereken tüm dersler verilerek m</w:t>
      </w:r>
      <w:r w:rsidR="00472016" w:rsidRPr="00472016">
        <w:t xml:space="preserve">ezun durumuna gelindi ancak AKTS eksik ise, ekteki formu doldurarak </w:t>
      </w:r>
      <w:r w:rsidR="00472016" w:rsidRPr="00C31C22">
        <w:rPr>
          <w:b/>
          <w:bCs/>
        </w:rPr>
        <w:t>gulistanerisen@sakarya.edu.tr</w:t>
      </w:r>
      <w:r w:rsidR="00472016" w:rsidRPr="00472016">
        <w:t xml:space="preserve"> adresine </w:t>
      </w:r>
      <w:proofErr w:type="gramStart"/>
      <w:r w:rsidR="00C31C22">
        <w:t>e-</w:t>
      </w:r>
      <w:r w:rsidR="00472016" w:rsidRPr="00472016">
        <w:t>mail</w:t>
      </w:r>
      <w:proofErr w:type="gramEnd"/>
      <w:r w:rsidR="00472016" w:rsidRPr="00472016">
        <w:t xml:space="preserve"> atınız.</w:t>
      </w:r>
    </w:p>
    <w:p w14:paraId="3FF29645" w14:textId="67575E5D" w:rsidR="00472016" w:rsidRDefault="00472016" w:rsidP="00C31C22">
      <w:pPr>
        <w:jc w:val="both"/>
      </w:pPr>
      <w:r>
        <w:t xml:space="preserve">Mezun </w:t>
      </w:r>
      <w:r w:rsidR="00C31C22">
        <w:t>olabilmek için</w:t>
      </w:r>
      <w:r>
        <w:t xml:space="preserve"> AKTS hesaplamada 230 + 10 (stajlar) = 240 şeklinde hesaplama yapılmalıdır.</w:t>
      </w:r>
      <w:r w:rsidR="00C31C22">
        <w:t xml:space="preserve"> </w:t>
      </w:r>
    </w:p>
    <w:p w14:paraId="63B1C7C3" w14:textId="0936813F" w:rsidR="00472016" w:rsidRDefault="00472016" w:rsidP="00C31C22">
      <w:pPr>
        <w:jc w:val="both"/>
      </w:pPr>
    </w:p>
    <w:p w14:paraId="4D5DA1F8" w14:textId="77777777" w:rsidR="00C81032" w:rsidRPr="00E77235" w:rsidRDefault="00C81032" w:rsidP="00C81032">
      <w:pPr>
        <w:rPr>
          <w:b/>
          <w:bCs/>
        </w:rPr>
      </w:pPr>
      <w:r w:rsidRPr="00E77235">
        <w:t>Üç Ders Sınavı Son Başvuru Tarihi:</w:t>
      </w:r>
      <w:r w:rsidRPr="00E77235">
        <w:rPr>
          <w:b/>
          <w:bCs/>
        </w:rPr>
        <w:t xml:space="preserve"> 20 Temmuz 2025</w:t>
      </w:r>
    </w:p>
    <w:p w14:paraId="1C1B93AB" w14:textId="77777777" w:rsidR="00C81032" w:rsidRPr="00E77235" w:rsidRDefault="00C81032" w:rsidP="00C81032">
      <w:pPr>
        <w:rPr>
          <w:b/>
          <w:bCs/>
        </w:rPr>
      </w:pPr>
      <w:r>
        <w:t xml:space="preserve">Üç Ders Mezuniyet Sınav Tarihleri: </w:t>
      </w:r>
      <w:r w:rsidRPr="00E77235">
        <w:rPr>
          <w:b/>
          <w:bCs/>
        </w:rPr>
        <w:t>23-24-25 Temmuz 2025</w:t>
      </w:r>
    </w:p>
    <w:p w14:paraId="15D88884" w14:textId="74E4CEAD" w:rsidR="00472016" w:rsidRDefault="00472016" w:rsidP="00C31C22">
      <w:pPr>
        <w:jc w:val="both"/>
      </w:pPr>
      <w:r w:rsidRPr="00472016">
        <w:t>(</w:t>
      </w:r>
      <w:r w:rsidRPr="009E6FE1">
        <w:rPr>
          <w:b/>
          <w:bCs/>
        </w:rPr>
        <w:t>Sınav tarihinden birkaç gün önce başvuru sistemi kapanmaktadır</w:t>
      </w:r>
      <w:r w:rsidRPr="00472016">
        <w:t>.)</w:t>
      </w:r>
    </w:p>
    <w:p w14:paraId="2EFF0D34" w14:textId="423B45F2" w:rsidR="00472016" w:rsidRDefault="00472016" w:rsidP="00C31C22">
      <w:pPr>
        <w:jc w:val="both"/>
      </w:pPr>
      <w:r>
        <w:t xml:space="preserve">Üç Ders Sınavı başvuruları </w:t>
      </w:r>
      <w:hyperlink r:id="rId5" w:history="1">
        <w:r w:rsidRPr="00340CAD">
          <w:rPr>
            <w:rStyle w:val="Kpr"/>
            <w:b/>
            <w:bCs/>
          </w:rPr>
          <w:t>https://obs.sabis.sakarya.edu.tr/Basvuru/</w:t>
        </w:r>
      </w:hyperlink>
      <w:r>
        <w:t xml:space="preserve"> sayfasından alınacaktır.</w:t>
      </w:r>
    </w:p>
    <w:p w14:paraId="6778E500" w14:textId="564DA1E4" w:rsidR="00472016" w:rsidRDefault="00472016" w:rsidP="00C31C22">
      <w:pPr>
        <w:jc w:val="both"/>
      </w:pPr>
      <w:r>
        <w:t>Başvuru sayfasında aşağıdaki bilgiler yer almaktadır:</w:t>
      </w:r>
    </w:p>
    <w:p w14:paraId="23F6236B" w14:textId="77777777" w:rsidR="00472016" w:rsidRDefault="00472016" w:rsidP="00340CAD">
      <w:pPr>
        <w:pStyle w:val="ListeParagraf"/>
        <w:numPr>
          <w:ilvl w:val="0"/>
          <w:numId w:val="1"/>
        </w:numPr>
        <w:jc w:val="both"/>
      </w:pPr>
      <w:r>
        <w:t>Üç veya daha az başarısız dersi olan öğrenciler başarısız olduğu derslerden AA aldığında GANO&gt;=2.0 şartını sağlayabiliyorsa başvuru yapabilir.</w:t>
      </w:r>
    </w:p>
    <w:p w14:paraId="34B9815C" w14:textId="77777777" w:rsidR="00472016" w:rsidRDefault="00472016" w:rsidP="00340CAD">
      <w:pPr>
        <w:pStyle w:val="ListeParagraf"/>
        <w:numPr>
          <w:ilvl w:val="0"/>
          <w:numId w:val="1"/>
        </w:numPr>
        <w:jc w:val="both"/>
      </w:pPr>
      <w:r>
        <w:t xml:space="preserve">Üçten az başarısız dersi olanlar (1. maddeyi sağlamak şartıyla) başarısız dersleri </w:t>
      </w:r>
      <w:proofErr w:type="gramStart"/>
      <w:r>
        <w:t>ile beraber</w:t>
      </w:r>
      <w:proofErr w:type="gramEnd"/>
      <w:r>
        <w:t xml:space="preserve"> toplam 3’ü geçmemek kaydıyla yükseltmeye ders alabilirler.</w:t>
      </w:r>
    </w:p>
    <w:p w14:paraId="4BA476D2" w14:textId="77777777" w:rsidR="00472016" w:rsidRDefault="00472016" w:rsidP="00340CAD">
      <w:pPr>
        <w:pStyle w:val="ListeParagraf"/>
        <w:numPr>
          <w:ilvl w:val="0"/>
          <w:numId w:val="1"/>
        </w:numPr>
        <w:jc w:val="both"/>
      </w:pPr>
      <w:r>
        <w:t>Başarısız dersi olmayıp GANO&gt;=2.0 şartını sağlamayanlar en fazla üç adet dersten başvuru yapabilir.</w:t>
      </w:r>
    </w:p>
    <w:p w14:paraId="7F6F2C4E" w14:textId="77777777" w:rsidR="00472016" w:rsidRDefault="00472016" w:rsidP="00340CAD">
      <w:pPr>
        <w:pStyle w:val="ListeParagraf"/>
        <w:numPr>
          <w:ilvl w:val="0"/>
          <w:numId w:val="1"/>
        </w:numPr>
        <w:jc w:val="both"/>
      </w:pPr>
      <w:r>
        <w:t>Almadığı veya devamsızlık nedeniyle başarısız dersi olan öğrenciler üç ders sınavına başvuramazlar.</w:t>
      </w:r>
    </w:p>
    <w:p w14:paraId="67039A41" w14:textId="77777777" w:rsidR="00472016" w:rsidRDefault="00472016" w:rsidP="00340CAD">
      <w:pPr>
        <w:pStyle w:val="ListeParagraf"/>
        <w:numPr>
          <w:ilvl w:val="0"/>
          <w:numId w:val="1"/>
        </w:numPr>
        <w:jc w:val="both"/>
      </w:pPr>
      <w:r>
        <w:t>Daha önce tek ders sınavına başvuranlar üç ders sınavına başvuramazlar.</w:t>
      </w:r>
    </w:p>
    <w:p w14:paraId="10419B70" w14:textId="77777777" w:rsidR="00472016" w:rsidRDefault="00472016" w:rsidP="00340CAD">
      <w:pPr>
        <w:pStyle w:val="ListeParagraf"/>
        <w:numPr>
          <w:ilvl w:val="0"/>
          <w:numId w:val="1"/>
        </w:numPr>
        <w:jc w:val="both"/>
      </w:pPr>
      <w:r>
        <w:t>Azami süreyi aşan öğrenciler üç ders sınavına başvuramazlar.</w:t>
      </w:r>
    </w:p>
    <w:p w14:paraId="3FF4D9C6" w14:textId="77777777" w:rsidR="00472016" w:rsidRDefault="00472016" w:rsidP="00340CAD">
      <w:pPr>
        <w:pStyle w:val="ListeParagraf"/>
        <w:numPr>
          <w:ilvl w:val="0"/>
          <w:numId w:val="1"/>
        </w:numPr>
        <w:jc w:val="both"/>
      </w:pPr>
      <w:r>
        <w:t xml:space="preserve">Bitime, UMDE, İşletmede Mesleki Eğitim, İşyeri Uygulaması, Öğretmenlik Uygulaması, </w:t>
      </w:r>
      <w:proofErr w:type="spellStart"/>
      <w:r>
        <w:t>İntern</w:t>
      </w:r>
      <w:proofErr w:type="spellEnd"/>
      <w:r>
        <w:t xml:space="preserve"> gibi uygulamalı derslerden 3 Ders Sınav başvurusu yapılamaz.</w:t>
      </w:r>
    </w:p>
    <w:p w14:paraId="2F5362B6" w14:textId="77777777" w:rsidR="00472016" w:rsidRDefault="00472016" w:rsidP="00340CAD">
      <w:pPr>
        <w:pStyle w:val="ListeParagraf"/>
        <w:numPr>
          <w:ilvl w:val="0"/>
          <w:numId w:val="1"/>
        </w:numPr>
        <w:jc w:val="both"/>
      </w:pPr>
      <w:r>
        <w:t>Öğrenci başvurduğu bütün derslerden sınava girmesi gerekmektedir. Sınava girmediği dersin önceki notu ne olursa olsun transkriptine GR notu işlenir ve başarısız sayılır.</w:t>
      </w:r>
    </w:p>
    <w:p w14:paraId="2CFEBB88" w14:textId="77777777" w:rsidR="00472016" w:rsidRDefault="00472016" w:rsidP="00340CAD">
      <w:pPr>
        <w:pStyle w:val="ListeParagraf"/>
        <w:numPr>
          <w:ilvl w:val="0"/>
          <w:numId w:val="1"/>
        </w:numPr>
        <w:jc w:val="both"/>
      </w:pPr>
      <w:r>
        <w:t>Başvuru süresi içerisinde öğrenciler değişiklik yapabilir. Başvurudan sonra bütünleme sonucu başarılı olan öğrenciler 7.maddeyi göz önünde bulundurarak süreci takip etmeleri önerilmektedir.</w:t>
      </w:r>
    </w:p>
    <w:p w14:paraId="270815C7" w14:textId="170DD93F" w:rsidR="00472016" w:rsidRDefault="00472016" w:rsidP="00C31C22">
      <w:pPr>
        <w:jc w:val="both"/>
        <w:rPr>
          <w:b/>
          <w:bCs/>
        </w:rPr>
      </w:pPr>
    </w:p>
    <w:p w14:paraId="095409DA" w14:textId="77777777" w:rsidR="00456A25" w:rsidRDefault="00456A25" w:rsidP="00C31C22">
      <w:pPr>
        <w:jc w:val="both"/>
        <w:rPr>
          <w:b/>
          <w:bCs/>
        </w:rPr>
      </w:pPr>
    </w:p>
    <w:p w14:paraId="436D1AF6" w14:textId="7B487D9E" w:rsidR="00472016" w:rsidRPr="00472016" w:rsidRDefault="00472016" w:rsidP="00C31C22">
      <w:pPr>
        <w:jc w:val="both"/>
        <w:rPr>
          <w:b/>
          <w:bCs/>
        </w:rPr>
      </w:pPr>
      <w:r w:rsidRPr="00472016">
        <w:rPr>
          <w:b/>
          <w:bCs/>
        </w:rPr>
        <w:t>Üç Ders Sınavı Hakkında</w:t>
      </w:r>
    </w:p>
    <w:p w14:paraId="4BB01EF1" w14:textId="77777777" w:rsidR="00472016" w:rsidRDefault="00472016" w:rsidP="00C31C22">
      <w:pPr>
        <w:jc w:val="both"/>
      </w:pPr>
      <w:r>
        <w:t>MADDE (1) Mezuniyetleri için tüm derslerden devam şartını yerine getirerek FF, FD veya GR notu aldığı en fazla üç dersten veya tüm derslerden geçer not aldığı halde mezun olmak için gereken GNO ≥ 2.00 koşulunu sağlayamayan öğrencilere, seçecekleri en fazla üç dersten, öğrenimi süresince bir kez olmak üzere akademik takvimde belirlenen tarihlerde sınav hakkı verilir.</w:t>
      </w:r>
    </w:p>
    <w:p w14:paraId="3E9FD9A5" w14:textId="77777777" w:rsidR="00472016" w:rsidRDefault="00472016" w:rsidP="00C31C22">
      <w:pPr>
        <w:jc w:val="both"/>
      </w:pPr>
      <w:r>
        <w:t>MADDE (2) Üç ders sınavları sonucunda en yüksek notu (AA) alması halinde dahi GNO ≥ 2.00 koşulunu sağlayamayacak öğrenciye üç ders sınav hakkı tanınmaz.</w:t>
      </w:r>
    </w:p>
    <w:p w14:paraId="1A41B43B" w14:textId="2F280AA9" w:rsidR="007A7A76" w:rsidRDefault="00472016" w:rsidP="00C31C22">
      <w:pPr>
        <w:jc w:val="both"/>
      </w:pPr>
      <w:r>
        <w:t xml:space="preserve">MADDE (3) Bitirme çalışması, tasarım, staj, işyeri eğitimi/uygulaması, </w:t>
      </w:r>
      <w:proofErr w:type="spellStart"/>
      <w:r>
        <w:t>intern</w:t>
      </w:r>
      <w:proofErr w:type="spellEnd"/>
      <w:r>
        <w:t xml:space="preserve"> uygulaması, öğretmenlik uygulaması veya yönlendirilmiş çalışma gibi uygulama gerektiren derslerden üç ders sınav hakkı tanınmaz.</w:t>
      </w:r>
    </w:p>
    <w:p w14:paraId="2E2DB6F5" w14:textId="2AD0AC5F" w:rsidR="00456A25" w:rsidRDefault="00456A25" w:rsidP="00C31C22">
      <w:pPr>
        <w:jc w:val="both"/>
      </w:pPr>
    </w:p>
    <w:p w14:paraId="40479F54" w14:textId="730DC2D4" w:rsidR="00456A25" w:rsidRPr="00456A25" w:rsidRDefault="00456A25" w:rsidP="00C31C22">
      <w:pPr>
        <w:jc w:val="both"/>
        <w:rPr>
          <w:b/>
          <w:bCs/>
        </w:rPr>
      </w:pPr>
      <w:r w:rsidRPr="00456A25">
        <w:rPr>
          <w:b/>
          <w:bCs/>
        </w:rPr>
        <w:t>ÖNEMLİ NOT</w:t>
      </w:r>
      <w:r w:rsidR="00C81032">
        <w:rPr>
          <w:b/>
          <w:bCs/>
        </w:rPr>
        <w:t xml:space="preserve"> (Yapılacak Diğer 3 Ders Sınavı)</w:t>
      </w:r>
      <w:r w:rsidRPr="00456A25">
        <w:rPr>
          <w:b/>
          <w:bCs/>
        </w:rPr>
        <w:t>:</w:t>
      </w:r>
    </w:p>
    <w:p w14:paraId="676AA897" w14:textId="065F0669" w:rsidR="009E6FE1" w:rsidRDefault="009E6FE1" w:rsidP="00C31C22">
      <w:pPr>
        <w:jc w:val="both"/>
      </w:pPr>
      <w:r>
        <w:t xml:space="preserve">Üniversitemiz Senatosu'nun 20/06/2025 tarihinde 714 sayılı toplantı ile almış olduğu "9" </w:t>
      </w:r>
      <w:proofErr w:type="spellStart"/>
      <w:r>
        <w:t>no'lu</w:t>
      </w:r>
      <w:proofErr w:type="spellEnd"/>
      <w:r>
        <w:t xml:space="preserve"> karar aşağıda sunulmuştur.</w:t>
      </w:r>
      <w:r w:rsidR="00C81032">
        <w:t xml:space="preserve"> </w:t>
      </w:r>
    </w:p>
    <w:p w14:paraId="01D2A5C4" w14:textId="77777777" w:rsidR="009E6FE1" w:rsidRDefault="009E6FE1" w:rsidP="00C31C22">
      <w:pPr>
        <w:jc w:val="both"/>
      </w:pPr>
    </w:p>
    <w:p w14:paraId="22718A69" w14:textId="092DFBD1" w:rsidR="00456A25" w:rsidRDefault="009E6FE1" w:rsidP="00C31C22">
      <w:pPr>
        <w:jc w:val="both"/>
      </w:pPr>
      <w:r>
        <w:t xml:space="preserve">9) Yaz stajı, yaz öğretimi kapsamında diğer üniversitelerden ders alan öğrencilerin intibak işlemleri gibi nedenlerle mezuniyet durumuna gelen öğrenciler için, </w:t>
      </w:r>
      <w:r w:rsidRPr="009E6FE1">
        <w:rPr>
          <w:b/>
          <w:bCs/>
        </w:rPr>
        <w:t>6 Ekim 2025</w:t>
      </w:r>
      <w:r>
        <w:t xml:space="preserve"> tarihinde "Üç Ders </w:t>
      </w:r>
      <w:proofErr w:type="spellStart"/>
      <w:r>
        <w:t>Sınavları"nın</w:t>
      </w:r>
      <w:proofErr w:type="spellEnd"/>
      <w:r>
        <w:t xml:space="preserve"> yapılmasının uygun olduğuna karar verilmiştir.</w:t>
      </w:r>
    </w:p>
    <w:sectPr w:rsidR="00456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551BD"/>
    <w:multiLevelType w:val="hybridMultilevel"/>
    <w:tmpl w:val="116A7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6755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16"/>
    <w:rsid w:val="000A5683"/>
    <w:rsid w:val="000D091E"/>
    <w:rsid w:val="00340CAD"/>
    <w:rsid w:val="003B3FE7"/>
    <w:rsid w:val="00456A25"/>
    <w:rsid w:val="00472016"/>
    <w:rsid w:val="00572104"/>
    <w:rsid w:val="00756CA2"/>
    <w:rsid w:val="007A7A76"/>
    <w:rsid w:val="009E6FE1"/>
    <w:rsid w:val="00A13B2E"/>
    <w:rsid w:val="00C31C22"/>
    <w:rsid w:val="00C67652"/>
    <w:rsid w:val="00C81032"/>
    <w:rsid w:val="00C94C28"/>
    <w:rsid w:val="00D117DD"/>
    <w:rsid w:val="00F123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A045"/>
  <w15:chartTrackingRefBased/>
  <w15:docId w15:val="{1AC9A859-D10E-4197-923C-2C06A8CC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40CAD"/>
    <w:rPr>
      <w:color w:val="0563C1" w:themeColor="hyperlink"/>
      <w:u w:val="single"/>
    </w:rPr>
  </w:style>
  <w:style w:type="character" w:styleId="zmlenmeyenBahsetme">
    <w:name w:val="Unresolved Mention"/>
    <w:basedOn w:val="VarsaylanParagrafYazTipi"/>
    <w:uiPriority w:val="99"/>
    <w:semiHidden/>
    <w:unhideWhenUsed/>
    <w:rsid w:val="00340CAD"/>
    <w:rPr>
      <w:color w:val="605E5C"/>
      <w:shd w:val="clear" w:color="auto" w:fill="E1DFDD"/>
    </w:rPr>
  </w:style>
  <w:style w:type="character" w:styleId="zlenenKpr">
    <w:name w:val="FollowedHyperlink"/>
    <w:basedOn w:val="VarsaylanParagrafYazTipi"/>
    <w:uiPriority w:val="99"/>
    <w:semiHidden/>
    <w:unhideWhenUsed/>
    <w:rsid w:val="00340CAD"/>
    <w:rPr>
      <w:color w:val="954F72" w:themeColor="followedHyperlink"/>
      <w:u w:val="single"/>
    </w:rPr>
  </w:style>
  <w:style w:type="paragraph" w:styleId="ListeParagraf">
    <w:name w:val="List Paragraph"/>
    <w:basedOn w:val="Normal"/>
    <w:uiPriority w:val="34"/>
    <w:qFormat/>
    <w:rsid w:val="00340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sabis.sakarya.edu.tr/Basv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543</Words>
  <Characters>3098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Enes Furkan ERKAN</cp:lastModifiedBy>
  <cp:revision>32</cp:revision>
  <dcterms:created xsi:type="dcterms:W3CDTF">2025-07-11T06:30:00Z</dcterms:created>
  <dcterms:modified xsi:type="dcterms:W3CDTF">2025-07-11T12:17:00Z</dcterms:modified>
</cp:coreProperties>
</file>